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F7C04">
      <w:pPr>
        <w:pStyle w:val="32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Приложение № 2 </w:t>
      </w:r>
    </w:p>
    <w:p w14:paraId="2319F238">
      <w:pPr>
        <w:pStyle w:val="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к договору поручения </w:t>
      </w:r>
    </w:p>
    <w:p w14:paraId="2675DF40">
      <w:pPr>
        <w:pStyle w:val="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на реализацию туров </w:t>
      </w:r>
    </w:p>
    <w:p w14:paraId="2B5BA18B">
      <w:pPr>
        <w:pStyle w:val="32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№ ___ от ___.___.202</w:t>
      </w:r>
      <w:r>
        <w:rPr>
          <w:rFonts w:hint="default"/>
          <w:sz w:val="24"/>
          <w:szCs w:val="24"/>
          <w:lang w:val="ru-RU"/>
        </w:rPr>
        <w:t>5</w:t>
      </w:r>
    </w:p>
    <w:p w14:paraId="1CFAF0C1">
      <w:pPr>
        <w:jc w:val="center"/>
        <w:rPr>
          <w:sz w:val="24"/>
          <w:szCs w:val="24"/>
        </w:rPr>
      </w:pPr>
    </w:p>
    <w:p w14:paraId="453A7FB0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4CDE2FAE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Директор ЧПТУП «Мига энтерпрайз»</w:t>
      </w:r>
    </w:p>
    <w:p w14:paraId="6C901A36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________________/ Е.А. Мигачев</w:t>
      </w:r>
    </w:p>
    <w:p w14:paraId="409C8A55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«_____»_____________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г.</w:t>
      </w:r>
    </w:p>
    <w:p w14:paraId="5DFFCFF3">
      <w:pPr>
        <w:pStyle w:val="32"/>
        <w:jc w:val="both"/>
        <w:rPr>
          <w:sz w:val="24"/>
          <w:szCs w:val="24"/>
        </w:rPr>
      </w:pPr>
    </w:p>
    <w:p w14:paraId="319844CF">
      <w:pPr>
        <w:pStyle w:val="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- Акт Турагента _________________________ № _____</w:t>
      </w:r>
    </w:p>
    <w:p w14:paraId="2BACAE2E">
      <w:pPr>
        <w:pStyle w:val="32"/>
        <w:jc w:val="center"/>
        <w:rPr>
          <w:sz w:val="24"/>
          <w:szCs w:val="24"/>
        </w:rPr>
      </w:pPr>
      <w:r>
        <w:rPr>
          <w:sz w:val="24"/>
          <w:szCs w:val="24"/>
        </w:rPr>
        <w:t>за период с «_____»____________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г. по «_____» ______________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г.</w:t>
      </w:r>
    </w:p>
    <w:p w14:paraId="40CF95F1">
      <w:pPr>
        <w:pStyle w:val="32"/>
        <w:jc w:val="center"/>
        <w:rPr>
          <w:sz w:val="24"/>
          <w:szCs w:val="24"/>
        </w:rPr>
      </w:pPr>
    </w:p>
    <w:p w14:paraId="1EF0AFB9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В рамках исполнения Договора поручения на реализацию туров Турагент в интересах и по поручению туроператора, совершил юридически значимые и иные действия по реализации следующих комплексов туристических услуг (туров) Туроператора:</w:t>
      </w:r>
    </w:p>
    <w:p w14:paraId="41E4073A">
      <w:pPr>
        <w:pStyle w:val="32"/>
        <w:jc w:val="both"/>
        <w:rPr>
          <w:sz w:val="24"/>
          <w:szCs w:val="24"/>
        </w:rPr>
      </w:pPr>
    </w:p>
    <w:tbl>
      <w:tblPr>
        <w:tblStyle w:val="5"/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852"/>
        <w:gridCol w:w="2977"/>
        <w:gridCol w:w="1276"/>
        <w:gridCol w:w="1417"/>
        <w:gridCol w:w="1276"/>
        <w:gridCol w:w="851"/>
        <w:gridCol w:w="1417"/>
      </w:tblGrid>
      <w:tr w14:paraId="4C616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90" w:type="dxa"/>
          </w:tcPr>
          <w:p w14:paraId="44C9C67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2" w:type="dxa"/>
          </w:tcPr>
          <w:p w14:paraId="49DD23DF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Номер заявки</w:t>
            </w:r>
          </w:p>
          <w:p w14:paraId="60982B73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(тур.</w:t>
            </w:r>
          </w:p>
          <w:p w14:paraId="61C623A8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договор</w:t>
            </w:r>
          </w:p>
        </w:tc>
        <w:tc>
          <w:tcPr>
            <w:tcW w:w="2977" w:type="dxa"/>
          </w:tcPr>
          <w:p w14:paraId="00256CA5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Характеристика тура (дата, страна отдыха)</w:t>
            </w:r>
          </w:p>
        </w:tc>
        <w:tc>
          <w:tcPr>
            <w:tcW w:w="1276" w:type="dxa"/>
          </w:tcPr>
          <w:p w14:paraId="64415A8A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Стоимость тура, руб.</w:t>
            </w:r>
          </w:p>
        </w:tc>
        <w:tc>
          <w:tcPr>
            <w:tcW w:w="1417" w:type="dxa"/>
          </w:tcPr>
          <w:p w14:paraId="520BDBC8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Согласованный размер вознагражд-я Турагента, руб.</w:t>
            </w:r>
          </w:p>
        </w:tc>
        <w:tc>
          <w:tcPr>
            <w:tcW w:w="1276" w:type="dxa"/>
          </w:tcPr>
          <w:p w14:paraId="2CFD5771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Сумма, подлежащая перечислению Туроператору, руб.</w:t>
            </w:r>
          </w:p>
        </w:tc>
        <w:tc>
          <w:tcPr>
            <w:tcW w:w="851" w:type="dxa"/>
          </w:tcPr>
          <w:p w14:paraId="59260A00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>№ пл. пор.</w:t>
            </w:r>
          </w:p>
        </w:tc>
        <w:tc>
          <w:tcPr>
            <w:tcW w:w="1417" w:type="dxa"/>
          </w:tcPr>
          <w:p w14:paraId="68A9EE67">
            <w:pPr>
              <w:pStyle w:val="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дата оплаты ТО</w:t>
            </w:r>
          </w:p>
        </w:tc>
      </w:tr>
      <w:tr w14:paraId="6C978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7C7DDD31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14:paraId="4CBFF021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D91171A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Авто-тур Геленджик</w:t>
            </w:r>
          </w:p>
          <w:p w14:paraId="495BBBA3">
            <w:pPr>
              <w:pStyle w:val="32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14.07.202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</w:tcPr>
          <w:p w14:paraId="472A8B2F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</w:t>
            </w:r>
          </w:p>
        </w:tc>
        <w:tc>
          <w:tcPr>
            <w:tcW w:w="1417" w:type="dxa"/>
          </w:tcPr>
          <w:p w14:paraId="17523470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14:paraId="457E7A4B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</w:t>
            </w:r>
          </w:p>
        </w:tc>
        <w:tc>
          <w:tcPr>
            <w:tcW w:w="851" w:type="dxa"/>
          </w:tcPr>
          <w:p w14:paraId="0E550EA1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1245</w:t>
            </w:r>
          </w:p>
        </w:tc>
        <w:tc>
          <w:tcPr>
            <w:tcW w:w="1417" w:type="dxa"/>
          </w:tcPr>
          <w:p w14:paraId="7585FB51">
            <w:pPr>
              <w:pStyle w:val="32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15.03.202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</w:tr>
      <w:tr w14:paraId="7B393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34D2733C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358DBD76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B9BB82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5E35BA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ED7962E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5FDCDA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F96CA42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64C6A13">
            <w:pPr>
              <w:pStyle w:val="32"/>
              <w:jc w:val="both"/>
              <w:rPr>
                <w:sz w:val="24"/>
                <w:szCs w:val="24"/>
              </w:rPr>
            </w:pPr>
          </w:p>
        </w:tc>
      </w:tr>
      <w:tr w14:paraId="4B2F2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0EB8F6EC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5031F1BC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C493A2C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A4DB47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DC52D53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14C879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338D81E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4585F">
            <w:pPr>
              <w:pStyle w:val="32"/>
              <w:jc w:val="both"/>
              <w:rPr>
                <w:sz w:val="24"/>
                <w:szCs w:val="24"/>
              </w:rPr>
            </w:pPr>
          </w:p>
        </w:tc>
      </w:tr>
      <w:tr w14:paraId="40CB1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5164AAF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7C943B75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A0816C6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41919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9A2BE6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BD708E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7611139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812B39F">
            <w:pPr>
              <w:pStyle w:val="32"/>
              <w:jc w:val="both"/>
              <w:rPr>
                <w:sz w:val="24"/>
                <w:szCs w:val="24"/>
              </w:rPr>
            </w:pPr>
          </w:p>
        </w:tc>
      </w:tr>
      <w:tr w14:paraId="711D4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66D13817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578D713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CCDE565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FEC592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8C6999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9FB680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66B0876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C8D22B2">
            <w:pPr>
              <w:pStyle w:val="32"/>
              <w:jc w:val="both"/>
              <w:rPr>
                <w:sz w:val="24"/>
                <w:szCs w:val="24"/>
              </w:rPr>
            </w:pPr>
          </w:p>
        </w:tc>
      </w:tr>
      <w:tr w14:paraId="2E733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60D86F29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4EA87BBD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C84E8F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05BEA4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E84C7D3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89409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FA5CC0B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287EB06">
            <w:pPr>
              <w:pStyle w:val="32"/>
              <w:jc w:val="both"/>
              <w:rPr>
                <w:sz w:val="24"/>
                <w:szCs w:val="24"/>
              </w:rPr>
            </w:pPr>
          </w:p>
        </w:tc>
      </w:tr>
      <w:tr w14:paraId="34049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5D387F38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19A07CD2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D9E9086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73D88AFF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25BD78C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BD8538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D4FB7D2">
            <w:pPr>
              <w:pStyle w:val="3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806B990">
            <w:pPr>
              <w:pStyle w:val="32"/>
              <w:jc w:val="both"/>
              <w:rPr>
                <w:sz w:val="24"/>
                <w:szCs w:val="24"/>
              </w:rPr>
            </w:pPr>
          </w:p>
        </w:tc>
      </w:tr>
    </w:tbl>
    <w:p w14:paraId="61017064">
      <w:pPr>
        <w:pStyle w:val="32"/>
        <w:jc w:val="both"/>
        <w:rPr>
          <w:sz w:val="24"/>
          <w:szCs w:val="24"/>
        </w:rPr>
      </w:pPr>
    </w:p>
    <w:p w14:paraId="0332D501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1. За отчетный период Турагент по поручению Туроператора, в соответствии с условиями Договора, выполнил поручение по реализации комплексов туристических услуг (туров) в сумме __________(_____________________) белорусских рублей согласно предоставленного отчета.</w:t>
      </w:r>
    </w:p>
    <w:p w14:paraId="3A3166F0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2. Вознаграждение Турагента за период с «____»_______________ 202</w:t>
      </w:r>
      <w:r>
        <w:rPr>
          <w:rFonts w:hint="default"/>
          <w:sz w:val="24"/>
          <w:szCs w:val="24"/>
          <w:lang w:val="en-US"/>
        </w:rPr>
        <w:t>5</w:t>
      </w:r>
      <w:r>
        <w:rPr>
          <w:sz w:val="24"/>
          <w:szCs w:val="24"/>
        </w:rPr>
        <w:t>г. по «_____»_______________ 202</w:t>
      </w:r>
      <w:r>
        <w:rPr>
          <w:rFonts w:hint="default"/>
          <w:sz w:val="24"/>
          <w:szCs w:val="24"/>
          <w:lang w:val="en-US"/>
        </w:rPr>
        <w:t>5</w:t>
      </w:r>
      <w:r>
        <w:rPr>
          <w:sz w:val="24"/>
          <w:szCs w:val="24"/>
        </w:rPr>
        <w:t xml:space="preserve"> г. составило сумму _____________ (____________________</w:t>
      </w:r>
    </w:p>
    <w:p w14:paraId="4FA8BDDD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______________________) белорусских рублей.</w:t>
      </w:r>
    </w:p>
    <w:p w14:paraId="3E78FD0A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3. Вознаграждение Турагента в сумме ___________(_________________________________) белорусских рублей удержано Турагентом самостоятельно в соответствии условиями Договора путем удержания из стоимости туристических услуг, оплаченных заказчиком на расчетный счет Турагента.</w:t>
      </w:r>
    </w:p>
    <w:p w14:paraId="617154C8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4. Настоящий отчет Турагента, утвержденный Туроператором является актом, свидетельствующим о сдаче-приемке услуг по Договору.</w:t>
      </w:r>
    </w:p>
    <w:p w14:paraId="029349E1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5. Поручение выполнено в полном объеме, стороны претензий друг к другу не имеют.</w:t>
      </w:r>
    </w:p>
    <w:p w14:paraId="33FBF8FC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6. Отчет составлен в двух экземплярах, по одному для каждой из сторон.</w:t>
      </w:r>
    </w:p>
    <w:p w14:paraId="2F898765">
      <w:pPr>
        <w:pStyle w:val="32"/>
        <w:jc w:val="both"/>
        <w:rPr>
          <w:sz w:val="24"/>
          <w:szCs w:val="24"/>
        </w:rPr>
      </w:pPr>
    </w:p>
    <w:p w14:paraId="38BF5534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Директор Турагента _________________</w:t>
      </w:r>
    </w:p>
    <w:p w14:paraId="4D9489D8">
      <w:pPr>
        <w:pStyle w:val="32"/>
        <w:jc w:val="both"/>
        <w:rPr>
          <w:sz w:val="24"/>
          <w:szCs w:val="24"/>
        </w:rPr>
      </w:pPr>
    </w:p>
    <w:p w14:paraId="26200D87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________________/__________________</w:t>
      </w:r>
    </w:p>
    <w:p w14:paraId="2B95B774">
      <w:pPr>
        <w:pStyle w:val="32"/>
        <w:jc w:val="both"/>
        <w:rPr>
          <w:sz w:val="24"/>
          <w:szCs w:val="24"/>
        </w:rPr>
      </w:pPr>
      <w:r>
        <w:rPr>
          <w:sz w:val="24"/>
          <w:szCs w:val="24"/>
        </w:rPr>
        <w:t>«_____»_______________ 202</w:t>
      </w:r>
      <w:r>
        <w:rPr>
          <w:rFonts w:hint="default"/>
          <w:sz w:val="24"/>
          <w:szCs w:val="24"/>
          <w:lang w:val="en-US"/>
        </w:rPr>
        <w:t>5</w:t>
      </w:r>
      <w:bookmarkStart w:id="0" w:name="_GoBack"/>
      <w:bookmarkEnd w:id="0"/>
      <w:r>
        <w:rPr>
          <w:sz w:val="24"/>
          <w:szCs w:val="24"/>
        </w:rPr>
        <w:t xml:space="preserve"> г.</w:t>
      </w:r>
    </w:p>
    <w:p w14:paraId="1A1FF143">
      <w:pPr>
        <w:rPr>
          <w:sz w:val="24"/>
          <w:szCs w:val="24"/>
        </w:rPr>
      </w:pPr>
    </w:p>
    <w:sectPr>
      <w:pgSz w:w="11906" w:h="16838"/>
      <w:pgMar w:top="426" w:right="851" w:bottom="426" w:left="851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jaVu Sans">
    <w:altName w:val="SimSun"/>
    <w:panose1 w:val="00000000000000000000"/>
    <w:charset w:val="86"/>
    <w:family w:val="roman"/>
    <w:pitch w:val="default"/>
    <w:sig w:usb0="00000000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iberation Sans">
    <w:altName w:val="Segoe Print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6882B"/>
    <w:rsid w:val="00011886"/>
    <w:rsid w:val="00021582"/>
    <w:rsid w:val="00024FC4"/>
    <w:rsid w:val="00026984"/>
    <w:rsid w:val="00045F1D"/>
    <w:rsid w:val="000577BB"/>
    <w:rsid w:val="0006264D"/>
    <w:rsid w:val="000679AA"/>
    <w:rsid w:val="00072769"/>
    <w:rsid w:val="00082BBB"/>
    <w:rsid w:val="000847D4"/>
    <w:rsid w:val="000B14F4"/>
    <w:rsid w:val="000B5B02"/>
    <w:rsid w:val="000B7BEC"/>
    <w:rsid w:val="000F4C55"/>
    <w:rsid w:val="00126749"/>
    <w:rsid w:val="0016592B"/>
    <w:rsid w:val="001821F0"/>
    <w:rsid w:val="0018305D"/>
    <w:rsid w:val="001869B6"/>
    <w:rsid w:val="001A47D4"/>
    <w:rsid w:val="001D180A"/>
    <w:rsid w:val="001F694E"/>
    <w:rsid w:val="00202FC9"/>
    <w:rsid w:val="0024370A"/>
    <w:rsid w:val="0026228E"/>
    <w:rsid w:val="0027582C"/>
    <w:rsid w:val="00282673"/>
    <w:rsid w:val="002A0BE5"/>
    <w:rsid w:val="002A6672"/>
    <w:rsid w:val="002A793A"/>
    <w:rsid w:val="002B2CC1"/>
    <w:rsid w:val="002B6E96"/>
    <w:rsid w:val="002C2E34"/>
    <w:rsid w:val="002C699E"/>
    <w:rsid w:val="002D1E82"/>
    <w:rsid w:val="00304680"/>
    <w:rsid w:val="00322745"/>
    <w:rsid w:val="00334A4B"/>
    <w:rsid w:val="00337A61"/>
    <w:rsid w:val="00343EB9"/>
    <w:rsid w:val="0035164B"/>
    <w:rsid w:val="00354668"/>
    <w:rsid w:val="003751E7"/>
    <w:rsid w:val="003759AF"/>
    <w:rsid w:val="003A4CB2"/>
    <w:rsid w:val="003C0869"/>
    <w:rsid w:val="003C7617"/>
    <w:rsid w:val="003D2C5C"/>
    <w:rsid w:val="00402CDB"/>
    <w:rsid w:val="004059E1"/>
    <w:rsid w:val="00417E1E"/>
    <w:rsid w:val="004233CA"/>
    <w:rsid w:val="0042748C"/>
    <w:rsid w:val="004401DA"/>
    <w:rsid w:val="004431ED"/>
    <w:rsid w:val="00443E14"/>
    <w:rsid w:val="00445C77"/>
    <w:rsid w:val="00480A88"/>
    <w:rsid w:val="004957F6"/>
    <w:rsid w:val="004C3231"/>
    <w:rsid w:val="004C4D4B"/>
    <w:rsid w:val="004C5900"/>
    <w:rsid w:val="00526B4F"/>
    <w:rsid w:val="00563C36"/>
    <w:rsid w:val="005B011C"/>
    <w:rsid w:val="005C70F5"/>
    <w:rsid w:val="005F05C1"/>
    <w:rsid w:val="005F4612"/>
    <w:rsid w:val="0060007B"/>
    <w:rsid w:val="00603B76"/>
    <w:rsid w:val="00604CB2"/>
    <w:rsid w:val="00612960"/>
    <w:rsid w:val="00620DBD"/>
    <w:rsid w:val="0062575C"/>
    <w:rsid w:val="00634E6F"/>
    <w:rsid w:val="00636D49"/>
    <w:rsid w:val="00637231"/>
    <w:rsid w:val="0066179E"/>
    <w:rsid w:val="00661BDA"/>
    <w:rsid w:val="006730E5"/>
    <w:rsid w:val="00676019"/>
    <w:rsid w:val="006A0840"/>
    <w:rsid w:val="006A1D5F"/>
    <w:rsid w:val="006A49AD"/>
    <w:rsid w:val="006C1B43"/>
    <w:rsid w:val="006D0325"/>
    <w:rsid w:val="006F21AA"/>
    <w:rsid w:val="006F2DA4"/>
    <w:rsid w:val="006F579B"/>
    <w:rsid w:val="007017B6"/>
    <w:rsid w:val="00702580"/>
    <w:rsid w:val="007258F7"/>
    <w:rsid w:val="00745AAE"/>
    <w:rsid w:val="007549B2"/>
    <w:rsid w:val="007709AC"/>
    <w:rsid w:val="007746EF"/>
    <w:rsid w:val="00783E82"/>
    <w:rsid w:val="0079125F"/>
    <w:rsid w:val="007C5C12"/>
    <w:rsid w:val="007E1A93"/>
    <w:rsid w:val="007E1FF1"/>
    <w:rsid w:val="007E5138"/>
    <w:rsid w:val="00801E14"/>
    <w:rsid w:val="008078FA"/>
    <w:rsid w:val="00823931"/>
    <w:rsid w:val="00830035"/>
    <w:rsid w:val="00830B3D"/>
    <w:rsid w:val="00832E83"/>
    <w:rsid w:val="008517DC"/>
    <w:rsid w:val="00857747"/>
    <w:rsid w:val="00864D90"/>
    <w:rsid w:val="00881B29"/>
    <w:rsid w:val="00882404"/>
    <w:rsid w:val="00890000"/>
    <w:rsid w:val="00895AB1"/>
    <w:rsid w:val="008F12B7"/>
    <w:rsid w:val="008F5151"/>
    <w:rsid w:val="00904AC1"/>
    <w:rsid w:val="00912BF8"/>
    <w:rsid w:val="00912D2E"/>
    <w:rsid w:val="00917DE8"/>
    <w:rsid w:val="009249F6"/>
    <w:rsid w:val="00926B84"/>
    <w:rsid w:val="0094710D"/>
    <w:rsid w:val="0096179F"/>
    <w:rsid w:val="00982B7F"/>
    <w:rsid w:val="009C06D1"/>
    <w:rsid w:val="009C1330"/>
    <w:rsid w:val="009F6A35"/>
    <w:rsid w:val="00A01FD4"/>
    <w:rsid w:val="00A250E6"/>
    <w:rsid w:val="00A25A9A"/>
    <w:rsid w:val="00A25D0E"/>
    <w:rsid w:val="00A76058"/>
    <w:rsid w:val="00A8011B"/>
    <w:rsid w:val="00A8147E"/>
    <w:rsid w:val="00A9718D"/>
    <w:rsid w:val="00AA0E3B"/>
    <w:rsid w:val="00AC3A52"/>
    <w:rsid w:val="00AC706C"/>
    <w:rsid w:val="00AD78C5"/>
    <w:rsid w:val="00AF2A5E"/>
    <w:rsid w:val="00AF3B7B"/>
    <w:rsid w:val="00B139C3"/>
    <w:rsid w:val="00B36F95"/>
    <w:rsid w:val="00B3799D"/>
    <w:rsid w:val="00B647AB"/>
    <w:rsid w:val="00B92C1A"/>
    <w:rsid w:val="00BD1FC3"/>
    <w:rsid w:val="00BD2ADB"/>
    <w:rsid w:val="00BE2128"/>
    <w:rsid w:val="00BF1A87"/>
    <w:rsid w:val="00C11181"/>
    <w:rsid w:val="00C25902"/>
    <w:rsid w:val="00C417F7"/>
    <w:rsid w:val="00C43AD8"/>
    <w:rsid w:val="00C562D7"/>
    <w:rsid w:val="00C72A46"/>
    <w:rsid w:val="00C82B35"/>
    <w:rsid w:val="00C85345"/>
    <w:rsid w:val="00C85879"/>
    <w:rsid w:val="00CC182B"/>
    <w:rsid w:val="00CC360D"/>
    <w:rsid w:val="00CE3A72"/>
    <w:rsid w:val="00CF27D2"/>
    <w:rsid w:val="00CF6DB4"/>
    <w:rsid w:val="00D043BE"/>
    <w:rsid w:val="00D044FF"/>
    <w:rsid w:val="00D27042"/>
    <w:rsid w:val="00D32B61"/>
    <w:rsid w:val="00D94CE2"/>
    <w:rsid w:val="00D96273"/>
    <w:rsid w:val="00DB1871"/>
    <w:rsid w:val="00DD5795"/>
    <w:rsid w:val="00E00884"/>
    <w:rsid w:val="00E4244A"/>
    <w:rsid w:val="00E64E43"/>
    <w:rsid w:val="00E65E78"/>
    <w:rsid w:val="00EA0B0B"/>
    <w:rsid w:val="00EA31F7"/>
    <w:rsid w:val="00EA3A10"/>
    <w:rsid w:val="00EA40FD"/>
    <w:rsid w:val="00EA7396"/>
    <w:rsid w:val="00EB2E88"/>
    <w:rsid w:val="00ED5342"/>
    <w:rsid w:val="00EE7372"/>
    <w:rsid w:val="00F21E98"/>
    <w:rsid w:val="00F27463"/>
    <w:rsid w:val="00F3565B"/>
    <w:rsid w:val="00F44EC4"/>
    <w:rsid w:val="00F60A3F"/>
    <w:rsid w:val="00F60F11"/>
    <w:rsid w:val="00F6344D"/>
    <w:rsid w:val="00F72E8E"/>
    <w:rsid w:val="00F84AFC"/>
    <w:rsid w:val="00FC6F6B"/>
    <w:rsid w:val="00FE4D54"/>
    <w:rsid w:val="00FF3BA8"/>
    <w:rsid w:val="06F80B24"/>
    <w:rsid w:val="0A606170"/>
    <w:rsid w:val="2DCC45BB"/>
    <w:rsid w:val="73D68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 w:locked="1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suppressAutoHyphens/>
      <w:spacing w:before="100" w:after="100"/>
    </w:pPr>
    <w:rPr>
      <w:rFonts w:ascii="Times New Roman" w:hAnsi="Times New Roman" w:eastAsia="DejaVu Sans" w:cs="Times New Roman"/>
      <w:sz w:val="22"/>
      <w:lang w:val="ru-RU" w:eastAsia="zh-CN" w:bidi="ar-SA"/>
    </w:rPr>
  </w:style>
  <w:style w:type="paragraph" w:styleId="2">
    <w:name w:val="heading 2"/>
    <w:basedOn w:val="1"/>
    <w:next w:val="1"/>
    <w:link w:val="15"/>
    <w:qFormat/>
    <w:locked/>
    <w:uiPriority w:val="0"/>
    <w:pPr>
      <w:keepNext/>
      <w:widowControl/>
      <w:suppressAutoHyphens w:val="0"/>
      <w:spacing w:before="0" w:after="0"/>
      <w:jc w:val="center"/>
      <w:outlineLvl w:val="1"/>
    </w:pPr>
    <w:rPr>
      <w:rFonts w:ascii="Arial Narrow" w:hAnsi="Arial Narrow" w:eastAsia="Times New Roman"/>
      <w:b/>
      <w:bCs/>
      <w:szCs w:val="24"/>
      <w:lang w:eastAsia="ru-RU"/>
    </w:rPr>
  </w:style>
  <w:style w:type="paragraph" w:styleId="3">
    <w:name w:val="heading 3"/>
    <w:basedOn w:val="1"/>
    <w:next w:val="1"/>
    <w:link w:val="16"/>
    <w:qFormat/>
    <w:locked/>
    <w:uiPriority w:val="9"/>
    <w:pPr>
      <w:keepNext/>
      <w:keepLines/>
      <w:widowControl/>
      <w:suppressAutoHyphens w:val="0"/>
      <w:spacing w:before="200" w:after="0" w:line="276" w:lineRule="auto"/>
      <w:outlineLvl w:val="2"/>
    </w:pPr>
    <w:rPr>
      <w:rFonts w:ascii="Cambria" w:hAnsi="Cambria" w:eastAsia="Times New Roman"/>
      <w:b/>
      <w:bCs/>
      <w:color w:val="4F81BD"/>
      <w:szCs w:val="22"/>
      <w:lang w:eastAsia="en-US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qFormat/>
    <w:locked/>
    <w:uiPriority w:val="0"/>
    <w:rPr>
      <w:i/>
      <w:iCs/>
    </w:rPr>
  </w:style>
  <w:style w:type="character" w:styleId="7">
    <w:name w:val="Hyperlink"/>
    <w:qFormat/>
    <w:uiPriority w:val="0"/>
    <w:rPr>
      <w:rFonts w:cs="Times New Roman"/>
      <w:color w:val="0563C1"/>
      <w:u w:val="single"/>
    </w:rPr>
  </w:style>
  <w:style w:type="character" w:styleId="8">
    <w:name w:val="Strong"/>
    <w:qFormat/>
    <w:locked/>
    <w:uiPriority w:val="22"/>
    <w:rPr>
      <w:b/>
      <w:bCs/>
    </w:r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10">
    <w:name w:val="List"/>
    <w:basedOn w:val="11"/>
    <w:qFormat/>
    <w:uiPriority w:val="0"/>
  </w:style>
  <w:style w:type="paragraph" w:customStyle="1" w:styleId="11">
    <w:name w:val="Text Body"/>
    <w:basedOn w:val="1"/>
    <w:qFormat/>
    <w:uiPriority w:val="0"/>
    <w:pPr>
      <w:spacing w:before="0" w:after="140" w:line="288" w:lineRule="auto"/>
    </w:pPr>
  </w:style>
  <w:style w:type="paragraph" w:styleId="12">
    <w:name w:val="Normal (Web)"/>
    <w:basedOn w:val="1"/>
    <w:qFormat/>
    <w:uiPriority w:val="99"/>
    <w:pPr>
      <w:widowControl/>
      <w:suppressAutoHyphens w:val="0"/>
      <w:spacing w:beforeAutospacing="1" w:afterAutospacing="1"/>
    </w:pPr>
    <w:rPr>
      <w:rFonts w:eastAsia="Times New Roman"/>
      <w:sz w:val="24"/>
      <w:szCs w:val="24"/>
      <w:lang w:eastAsia="ru-RU"/>
    </w:rPr>
  </w:style>
  <w:style w:type="paragraph" w:styleId="13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</w:pPr>
    <w:rPr>
      <w:rFonts w:ascii="Courier New" w:hAnsi="Courier New" w:cs="Courier New"/>
      <w:sz w:val="20"/>
      <w:lang w:eastAsia="ru-RU"/>
    </w:rPr>
  </w:style>
  <w:style w:type="table" w:styleId="14">
    <w:name w:val="Table Grid"/>
    <w:basedOn w:val="5"/>
    <w:qFormat/>
    <w:locked/>
    <w:uiPriority w:val="3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2 Знак"/>
    <w:link w:val="2"/>
    <w:uiPriority w:val="0"/>
    <w:rPr>
      <w:rFonts w:ascii="Arial Narrow" w:hAnsi="Arial Narrow" w:eastAsia="Times New Roman" w:cs="Times New Roman"/>
      <w:b/>
      <w:bCs/>
      <w:sz w:val="22"/>
      <w:szCs w:val="24"/>
    </w:rPr>
  </w:style>
  <w:style w:type="character" w:customStyle="1" w:styleId="16">
    <w:name w:val="Заголовок 3 Знак"/>
    <w:link w:val="3"/>
    <w:qFormat/>
    <w:uiPriority w:val="9"/>
    <w:rPr>
      <w:rFonts w:ascii="Cambria" w:hAnsi="Cambria" w:eastAsia="Times New Roman" w:cs="Times New Roman"/>
      <w:b/>
      <w:bCs/>
      <w:color w:val="4F81BD"/>
      <w:sz w:val="22"/>
      <w:szCs w:val="22"/>
      <w:lang w:eastAsia="en-US"/>
    </w:rPr>
  </w:style>
  <w:style w:type="character" w:customStyle="1" w:styleId="17">
    <w:name w:val="Стандартный HTML Знак"/>
    <w:link w:val="13"/>
    <w:qFormat/>
    <w:locked/>
    <w:uiPriority w:val="0"/>
    <w:rPr>
      <w:rFonts w:ascii="Courier New" w:hAnsi="Courier New" w:cs="Courier New"/>
      <w:lang w:val="ru-RU" w:eastAsia="ru-RU" w:bidi="ar-SA"/>
    </w:rPr>
  </w:style>
  <w:style w:type="character" w:customStyle="1" w:styleId="18">
    <w:name w:val="Разметка HTML"/>
    <w:qFormat/>
    <w:uiPriority w:val="0"/>
    <w:rPr>
      <w:vanish/>
      <w:color w:val="FF0000"/>
    </w:rPr>
  </w:style>
  <w:style w:type="character" w:customStyle="1" w:styleId="19">
    <w:name w:val="Internet Link"/>
    <w:qFormat/>
    <w:uiPriority w:val="0"/>
    <w:rPr>
      <w:color w:val="0000FF"/>
      <w:u w:val="single"/>
    </w:rPr>
  </w:style>
  <w:style w:type="paragraph" w:customStyle="1" w:styleId="20">
    <w:name w:val="Heading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Times New Roman" w:cs="DejaVu Sans"/>
      <w:sz w:val="28"/>
      <w:szCs w:val="28"/>
    </w:rPr>
  </w:style>
  <w:style w:type="paragraph" w:customStyle="1" w:styleId="21">
    <w:name w:val="Index"/>
    <w:basedOn w:val="1"/>
    <w:uiPriority w:val="0"/>
    <w:pPr>
      <w:suppressLineNumbers/>
    </w:pPr>
  </w:style>
  <w:style w:type="paragraph" w:customStyle="1" w:styleId="22">
    <w:name w:val="ConsPlusNonformat"/>
    <w:qFormat/>
    <w:uiPriority w:val="0"/>
    <w:pPr>
      <w:suppressAutoHyphens/>
      <w:autoSpaceDE w:val="0"/>
    </w:pPr>
    <w:rPr>
      <w:rFonts w:ascii="Courier New" w:hAnsi="Courier New" w:eastAsia="DejaVu Sans" w:cs="Courier New"/>
      <w:lang w:val="ru-RU" w:eastAsia="zh-CN" w:bidi="ar-SA"/>
    </w:rPr>
  </w:style>
  <w:style w:type="paragraph" w:customStyle="1" w:styleId="23">
    <w:name w:val="heading 1"/>
    <w:basedOn w:val="1"/>
    <w:next w:val="1"/>
    <w:qFormat/>
    <w:uiPriority w:val="0"/>
    <w:pPr>
      <w:keepNext/>
      <w:widowControl/>
      <w:suppressAutoHyphens w:val="0"/>
      <w:spacing w:before="0" w:after="0"/>
      <w:outlineLvl w:val="0"/>
    </w:pPr>
    <w:rPr>
      <w:rFonts w:eastAsia="Times New Roman"/>
      <w:b/>
      <w:sz w:val="28"/>
      <w:lang w:eastAsia="ru-RU"/>
    </w:rPr>
  </w:style>
  <w:style w:type="paragraph" w:customStyle="1" w:styleId="24">
    <w:name w:val="heading 2"/>
    <w:basedOn w:val="1"/>
    <w:next w:val="1"/>
    <w:qFormat/>
    <w:uiPriority w:val="0"/>
    <w:pPr>
      <w:keepNext/>
      <w:widowControl/>
      <w:suppressAutoHyphens w:val="0"/>
      <w:spacing w:before="0" w:after="0"/>
      <w:outlineLvl w:val="1"/>
    </w:pPr>
    <w:rPr>
      <w:rFonts w:eastAsia="Times New Roman"/>
      <w:sz w:val="26"/>
      <w:lang w:val="en-US" w:eastAsia="ru-RU"/>
    </w:rPr>
  </w:style>
  <w:style w:type="paragraph" w:customStyle="1" w:styleId="25">
    <w:name w:val="footer"/>
    <w:basedOn w:val="1"/>
    <w:qFormat/>
    <w:uiPriority w:val="0"/>
    <w:pPr>
      <w:widowControl/>
      <w:tabs>
        <w:tab w:val="center" w:pos="4153"/>
        <w:tab w:val="right" w:pos="8306"/>
      </w:tabs>
      <w:suppressAutoHyphens w:val="0"/>
      <w:spacing w:before="0" w:after="0"/>
    </w:pPr>
    <w:rPr>
      <w:rFonts w:eastAsia="Times New Roman"/>
      <w:sz w:val="20"/>
      <w:lang w:val="en-US" w:eastAsia="ru-RU"/>
    </w:rPr>
  </w:style>
  <w:style w:type="character" w:customStyle="1" w:styleId="26">
    <w:name w:val="rmcatace"/>
    <w:qFormat/>
    <w:uiPriority w:val="0"/>
  </w:style>
  <w:style w:type="paragraph" w:customStyle="1" w:styleId="27">
    <w:name w:val="List Paragraph"/>
    <w:basedOn w:val="1"/>
    <w:uiPriority w:val="0"/>
    <w:pPr>
      <w:widowControl/>
      <w:suppressAutoHyphens w:val="0"/>
      <w:spacing w:before="0" w:after="200" w:line="276" w:lineRule="auto"/>
      <w:ind w:left="720"/>
    </w:pPr>
    <w:rPr>
      <w:rFonts w:ascii="Calibri" w:hAnsi="Calibri" w:eastAsia="Times New Roman"/>
      <w:szCs w:val="22"/>
      <w:lang w:eastAsia="en-US"/>
    </w:rPr>
  </w:style>
  <w:style w:type="paragraph" w:customStyle="1" w:styleId="28">
    <w:name w:val="724914324e97def1424762d5fb859da0msonormalmailrucssattributepostfix"/>
    <w:basedOn w:val="1"/>
    <w:qFormat/>
    <w:uiPriority w:val="0"/>
    <w:pPr>
      <w:widowControl/>
      <w:suppressAutoHyphens w:val="0"/>
      <w:spacing w:beforeAutospacing="1" w:afterAutospacing="1"/>
    </w:pPr>
    <w:rPr>
      <w:rFonts w:eastAsia="Times New Roman"/>
      <w:sz w:val="24"/>
      <w:szCs w:val="24"/>
      <w:lang w:eastAsia="ru-RU"/>
    </w:rPr>
  </w:style>
  <w:style w:type="character" w:customStyle="1" w:styleId="29">
    <w:name w:val="wmi-callto"/>
    <w:basedOn w:val="4"/>
    <w:qFormat/>
    <w:uiPriority w:val="0"/>
  </w:style>
  <w:style w:type="paragraph" w:customStyle="1" w:styleId="30">
    <w:name w:val="db9fe9049761426654245bb2dd862eecmsonormal"/>
    <w:basedOn w:val="1"/>
    <w:qFormat/>
    <w:uiPriority w:val="0"/>
    <w:pPr>
      <w:widowControl/>
      <w:suppressAutoHyphens w:val="0"/>
      <w:spacing w:beforeAutospacing="1" w:afterAutospacing="1"/>
    </w:pPr>
    <w:rPr>
      <w:rFonts w:eastAsia="Times New Roman"/>
      <w:sz w:val="24"/>
      <w:szCs w:val="24"/>
      <w:lang w:eastAsia="ru-RU"/>
    </w:rPr>
  </w:style>
  <w:style w:type="paragraph" w:customStyle="1" w:styleId="31">
    <w:name w:val="228bf8a64b8551e1msonormal"/>
    <w:basedOn w:val="1"/>
    <w:uiPriority w:val="0"/>
    <w:pPr>
      <w:widowControl/>
      <w:suppressAutoHyphens w:val="0"/>
      <w:spacing w:beforeAutospacing="1" w:afterAutospacing="1"/>
    </w:pPr>
    <w:rPr>
      <w:rFonts w:eastAsia="Times New Roman"/>
      <w:sz w:val="24"/>
      <w:szCs w:val="24"/>
      <w:lang w:eastAsia="ru-RU"/>
    </w:rPr>
  </w:style>
  <w:style w:type="paragraph" w:styleId="32">
    <w:name w:val="No Spacing"/>
    <w:qFormat/>
    <w:uiPriority w:val="1"/>
    <w:pPr>
      <w:widowControl w:val="0"/>
      <w:suppressAutoHyphens/>
    </w:pPr>
    <w:rPr>
      <w:rFonts w:ascii="Times New Roman" w:hAnsi="Times New Roman" w:eastAsia="DejaVu Sans" w:cs="Times New Roman"/>
      <w:sz w:val="22"/>
      <w:lang w:val="ru-RU" w:eastAsia="zh-CN" w:bidi="ar-SA"/>
    </w:rPr>
  </w:style>
  <w:style w:type="paragraph" w:customStyle="1" w:styleId="33">
    <w:name w:val="Standard"/>
    <w:qFormat/>
    <w:uiPriority w:val="0"/>
    <w:pPr>
      <w:suppressAutoHyphens/>
      <w:autoSpaceDN w:val="0"/>
      <w:spacing w:line="276" w:lineRule="auto"/>
      <w:textAlignment w:val="baseline"/>
    </w:pPr>
    <w:rPr>
      <w:rFonts w:ascii="Arial" w:hAnsi="Arial" w:eastAsia="Arial" w:cs="Arial"/>
      <w:color w:val="000000"/>
      <w:kern w:val="3"/>
      <w:sz w:val="22"/>
      <w:szCs w:val="22"/>
      <w:lang w:val="be-BY" w:eastAsia="be-BY" w:bidi="ar-SA"/>
    </w:rPr>
  </w:style>
  <w:style w:type="paragraph" w:customStyle="1" w:styleId="34">
    <w:name w:val="Style2"/>
    <w:basedOn w:val="1"/>
    <w:uiPriority w:val="99"/>
    <w:pPr>
      <w:suppressAutoHyphens w:val="0"/>
      <w:autoSpaceDE w:val="0"/>
      <w:autoSpaceDN w:val="0"/>
      <w:adjustRightInd w:val="0"/>
      <w:spacing w:before="0" w:after="0" w:line="248" w:lineRule="exact"/>
      <w:ind w:hanging="353"/>
    </w:pPr>
    <w:rPr>
      <w:rFonts w:eastAsia="Times New Roman"/>
      <w:sz w:val="24"/>
      <w:szCs w:val="24"/>
      <w:lang w:val="be-BY" w:eastAsia="be-BY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326</Words>
  <Characters>1862</Characters>
  <Lines>15</Lines>
  <Paragraphs>4</Paragraphs>
  <TotalTime>22</TotalTime>
  <ScaleCrop>false</ScaleCrop>
  <LinksUpToDate>false</LinksUpToDate>
  <CharactersWithSpaces>2184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2024-02-22T10:22:00Z</dcterms:created>
  <dc:creator>luda</dc:creator>
  <cp:lastModifiedBy>User</cp:lastModifiedBy>
  <cp:lastPrinted>2024-02-22T08:40:00Z</cp:lastPrinted>
  <dcterms:modified xsi:type="dcterms:W3CDTF">2025-03-06T14:57:49Z</dcterms:modified>
  <dc:title>ДОГОВОР ______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507FEE8C271443FB94D78D4204136AC7_13</vt:lpwstr>
  </property>
</Properties>
</file>